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84" w:rsidRDefault="001F0751" w:rsidP="001F0751">
      <w:pPr>
        <w:jc w:val="both"/>
      </w:pPr>
      <w:r>
        <w:rPr>
          <w:b/>
          <w:sz w:val="24"/>
          <w:szCs w:val="24"/>
        </w:rPr>
        <w:t>ATA Nº 1369</w:t>
      </w:r>
      <w:r>
        <w:rPr>
          <w:sz w:val="24"/>
          <w:szCs w:val="24"/>
        </w:rPr>
        <w:t xml:space="preserve">-No dia primeiro (01) de fevereiro de 2022, sob à presidência do vice presidente vereador </w:t>
      </w:r>
      <w:proofErr w:type="spellStart"/>
      <w:r>
        <w:rPr>
          <w:sz w:val="24"/>
          <w:szCs w:val="24"/>
        </w:rPr>
        <w:t>Jocelino</w:t>
      </w:r>
      <w:proofErr w:type="spellEnd"/>
      <w:r>
        <w:rPr>
          <w:sz w:val="24"/>
          <w:szCs w:val="24"/>
        </w:rPr>
        <w:t xml:space="preserve"> Correa, devido o presidente vereador João Luiz </w:t>
      </w:r>
      <w:proofErr w:type="spellStart"/>
      <w:r>
        <w:rPr>
          <w:sz w:val="24"/>
          <w:szCs w:val="24"/>
        </w:rPr>
        <w:t>Paveglio</w:t>
      </w:r>
      <w:proofErr w:type="spellEnd"/>
      <w:r>
        <w:rPr>
          <w:sz w:val="24"/>
          <w:szCs w:val="24"/>
        </w:rPr>
        <w:t xml:space="preserve"> estar de repouso, pois sua filha foi diagnosticada com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19, os senhores vereadores se reuniram para a primeira sessão ordinária do ano em curso, com a seguinte ordem do dia: averiguado quórum; lido versos da Bíblia; </w:t>
      </w:r>
      <w:r>
        <w:rPr>
          <w:b/>
          <w:sz w:val="24"/>
          <w:szCs w:val="24"/>
        </w:rPr>
        <w:t xml:space="preserve">presentes os senhores vereadores, menos o presidente João Luiz </w:t>
      </w:r>
      <w:proofErr w:type="spellStart"/>
      <w:r>
        <w:rPr>
          <w:b/>
          <w:sz w:val="24"/>
          <w:szCs w:val="24"/>
        </w:rPr>
        <w:t>Paveglio</w:t>
      </w:r>
      <w:proofErr w:type="spellEnd"/>
      <w:r>
        <w:rPr>
          <w:b/>
          <w:sz w:val="24"/>
          <w:szCs w:val="24"/>
        </w:rPr>
        <w:t xml:space="preserve"> em retiro domiciliar devido </w:t>
      </w:r>
      <w:proofErr w:type="spellStart"/>
      <w:r>
        <w:rPr>
          <w:b/>
          <w:sz w:val="24"/>
          <w:szCs w:val="24"/>
        </w:rPr>
        <w:t>covid</w:t>
      </w:r>
      <w:proofErr w:type="spellEnd"/>
      <w:r>
        <w:rPr>
          <w:b/>
          <w:sz w:val="24"/>
          <w:szCs w:val="24"/>
        </w:rPr>
        <w:t xml:space="preserve"> 19 em membro da família</w:t>
      </w:r>
      <w:r>
        <w:rPr>
          <w:sz w:val="24"/>
          <w:szCs w:val="24"/>
        </w:rPr>
        <w:t xml:space="preserve">; aprovada por unanimidade a ata anterior;  lido veto nº 01/2022 do Prefeito Municipal Ricardo Klein, dos projetos de leis legislativos </w:t>
      </w:r>
      <w:proofErr w:type="spellStart"/>
      <w:r>
        <w:rPr>
          <w:sz w:val="24"/>
          <w:szCs w:val="24"/>
        </w:rPr>
        <w:t>nºs</w:t>
      </w:r>
      <w:proofErr w:type="spellEnd"/>
      <w:r>
        <w:rPr>
          <w:sz w:val="24"/>
          <w:szCs w:val="24"/>
        </w:rPr>
        <w:t xml:space="preserve"> 01 e 03/2022; também, o veto nº 02/2022 do Executivo Municipal, sobre a emenda modificativa apresentada e aprovada pelos senhores vereadores, com respeito ao projeto de lei do Executivo nº 003/2022; em acordo das bancadas, ficou ambos para serem votados na próxima sessão dia 7 de fevereiro de 2022; lido projeto de Lei nº 07/2022, que autoriza a contratação por tempo determinado para atender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necessidade temporária de excepcional interesse público e dá outras providencias. Baixou para a comissão responsável para estudos. Apresentado projetos de Leis legislativos de </w:t>
      </w:r>
      <w:proofErr w:type="spellStart"/>
      <w:r>
        <w:rPr>
          <w:sz w:val="24"/>
          <w:szCs w:val="24"/>
        </w:rPr>
        <w:t>nºs</w:t>
      </w:r>
      <w:proofErr w:type="spellEnd"/>
      <w:r>
        <w:rPr>
          <w:sz w:val="24"/>
          <w:szCs w:val="24"/>
        </w:rPr>
        <w:t xml:space="preserve"> 07 e 08/2022, será votado na próxima sessão. Lido oficio nº 01/2022 da presidente do SIMUSN professora Laura Marli Machado, solicitando espaço para tratar sobre o projeto do vale refeição. Informada que o Regimento Interno não permite que haja manifestação sobre matéria tramitando. Vereadora Ana Paula Alvarenga-MDB, representando a bancada do partido, usou da palavra para tratar sobre os </w:t>
      </w:r>
      <w:proofErr w:type="gramStart"/>
      <w:r>
        <w:rPr>
          <w:sz w:val="24"/>
          <w:szCs w:val="24"/>
        </w:rPr>
        <w:t>vetos  01</w:t>
      </w:r>
      <w:proofErr w:type="gramEnd"/>
      <w:r>
        <w:rPr>
          <w:sz w:val="24"/>
          <w:szCs w:val="24"/>
        </w:rPr>
        <w:t xml:space="preserve"> e 02 do Executivo Municipal; vereador Rubens Vargas-PP, representando a bancada do seu partido, usou da palavra para tratar sobre os vetos 01 e 02/2022 do Executivo Municipal. </w:t>
      </w:r>
      <w:r>
        <w:rPr>
          <w:b/>
          <w:sz w:val="24"/>
          <w:szCs w:val="24"/>
        </w:rPr>
        <w:t>Grande Expediente</w:t>
      </w:r>
      <w:r>
        <w:rPr>
          <w:sz w:val="24"/>
          <w:szCs w:val="24"/>
        </w:rPr>
        <w:t xml:space="preserve">: ver. </w:t>
      </w:r>
      <w:r>
        <w:rPr>
          <w:b/>
          <w:sz w:val="24"/>
          <w:szCs w:val="24"/>
        </w:rPr>
        <w:t xml:space="preserve">Miguel </w:t>
      </w:r>
      <w:proofErr w:type="spellStart"/>
      <w:r>
        <w:rPr>
          <w:b/>
          <w:sz w:val="24"/>
          <w:szCs w:val="24"/>
        </w:rPr>
        <w:t>Schuquel</w:t>
      </w:r>
      <w:proofErr w:type="spellEnd"/>
      <w:r>
        <w:rPr>
          <w:b/>
          <w:sz w:val="24"/>
          <w:szCs w:val="24"/>
        </w:rPr>
        <w:t>-PP</w:t>
      </w:r>
      <w:r>
        <w:rPr>
          <w:sz w:val="24"/>
          <w:szCs w:val="24"/>
        </w:rPr>
        <w:t xml:space="preserve">-saudou  todos, os professores presentes, sendo uma satisfação recebe-las nesta Casa; agradeceu a Deus pela saúde e assim aqui estar presente; sobre o projeto do aumento do valor do vale refeição, entende ser necessário 300 reais para 30 dias trabalhados, e foi votado favorável, foi o que deu para propor; constava no projeto 1 dia de atestado e a partir </w:t>
      </w:r>
      <w:proofErr w:type="spellStart"/>
      <w:r>
        <w:rPr>
          <w:sz w:val="24"/>
          <w:szCs w:val="24"/>
        </w:rPr>
        <w:t>dai</w:t>
      </w:r>
      <w:proofErr w:type="spellEnd"/>
      <w:r>
        <w:rPr>
          <w:sz w:val="24"/>
          <w:szCs w:val="24"/>
        </w:rPr>
        <w:t xml:space="preserve"> será descontado o vale alimentação; proposta da Câmara era aumentar os dias, substituindo esse </w:t>
      </w:r>
      <w:proofErr w:type="spellStart"/>
      <w:r>
        <w:rPr>
          <w:sz w:val="24"/>
          <w:szCs w:val="24"/>
        </w:rPr>
        <w:t>ítem</w:t>
      </w:r>
      <w:proofErr w:type="spellEnd"/>
      <w:r>
        <w:rPr>
          <w:sz w:val="24"/>
          <w:szCs w:val="24"/>
        </w:rPr>
        <w:t xml:space="preserve"> para 5 dias, conforme proposta do PP e MDB, mas foi vetado pelo prefeito e foi baixado por 7 dias para uma análise melhor, pois todos desejam o bem para os funcionários que trabalham no dia a dia da prefeitura e sem eles poderia ocorrer o fechamento desse órgão; que o prefeito tem as </w:t>
      </w:r>
      <w:proofErr w:type="spellStart"/>
      <w:r>
        <w:rPr>
          <w:sz w:val="24"/>
          <w:szCs w:val="24"/>
        </w:rPr>
        <w:t>idéias</w:t>
      </w:r>
      <w:proofErr w:type="spellEnd"/>
      <w:r>
        <w:rPr>
          <w:sz w:val="24"/>
          <w:szCs w:val="24"/>
        </w:rPr>
        <w:t xml:space="preserve"> dele, tem seu mandato, mas o servidor é que faz acontecer as coisas; que é favorável ao aumento das datas de atestado e tem certeza que unidos por um São Nicolau melhor, será muito melhor, pois a </w:t>
      </w:r>
      <w:proofErr w:type="spellStart"/>
      <w:r>
        <w:rPr>
          <w:sz w:val="24"/>
          <w:szCs w:val="24"/>
        </w:rPr>
        <w:t>politica</w:t>
      </w:r>
      <w:proofErr w:type="spellEnd"/>
      <w:r>
        <w:rPr>
          <w:sz w:val="24"/>
          <w:szCs w:val="24"/>
        </w:rPr>
        <w:t xml:space="preserve"> ficar para antes das eleições; convidou a todos para o grito de alerta que haverá dia 16 de fevereiro, que serve para a defesa dos pequenos agricultores e os demais; participa desse evento desde o primeiro ocorrido em 2011 e daqui sairá ônibus e informações no Sindicato dos Trabalhadores com o Nilton; que devido à estiagem, necessário mobilizar as autoridades em geral. ver. </w:t>
      </w:r>
      <w:r>
        <w:rPr>
          <w:b/>
          <w:sz w:val="24"/>
          <w:szCs w:val="24"/>
        </w:rPr>
        <w:t>Ana Paula Alvarenga-MDB</w:t>
      </w:r>
      <w:r>
        <w:rPr>
          <w:sz w:val="24"/>
          <w:szCs w:val="24"/>
        </w:rPr>
        <w:t xml:space="preserve">-saudou os presentes, professoras, que qualificam o auditório e Marcos conselheiro tutelar; entende que a Câmara está afastada da sociedade, claro com a pandemia, mas a sociedade não participa e acompanha o que aqui ocorre, pois o que acontece no Legislativo afeta a todos os cidadãos; sobre o vale alimentação, na próxima segunda feira espera a derrubada do veto do Prefeito; sobre o piso do magistério, que recebeu 33,24 % de parte do presidente Jair Bolsonaro e era o que faltava para os </w:t>
      </w:r>
      <w:r>
        <w:rPr>
          <w:sz w:val="24"/>
          <w:szCs w:val="24"/>
        </w:rPr>
        <w:lastRenderedPageBreak/>
        <w:t xml:space="preserve">municípios que não haviam concedido o aumento, estavam esperando essa decisão do presidente; aguarda-se a vinda para esta Casa do projeto para aprovação, que considera o aumento mais do que justo e não sabe o motivo que ocorre com os professores, mas isso é coisa dos governantes a respeito dos salários, mas torce pela aprovação e que o melhor venha para essa classe; que os funcionários já ganharam reposição, mas os políticos recebem reposição, não aumento, pois é estipulado o subsidio antes do final da legislatura para a próxima; considera-se parceira em defesa da educação de qualidade, que sabe existir aqui em São Nicolau; aproveitou a oportunidade para cobrar oficialmente o vale alimentação para os funcionários desta Casa, conforme tratou com o presidente João Luiz e agora com o vereador </w:t>
      </w:r>
      <w:proofErr w:type="spellStart"/>
      <w:r>
        <w:rPr>
          <w:sz w:val="24"/>
          <w:szCs w:val="24"/>
        </w:rPr>
        <w:t>Jocelino</w:t>
      </w:r>
      <w:proofErr w:type="spellEnd"/>
      <w:r>
        <w:rPr>
          <w:sz w:val="24"/>
          <w:szCs w:val="24"/>
        </w:rPr>
        <w:t xml:space="preserve">, presidente em exercício, e são quatro servidores da Câmara que não recebem essa ajuda e deve-se incluir no orçamento do Legislativo; ver. </w:t>
      </w:r>
      <w:r>
        <w:rPr>
          <w:b/>
          <w:sz w:val="24"/>
          <w:szCs w:val="24"/>
        </w:rPr>
        <w:t>André da Silveira</w:t>
      </w:r>
      <w:r>
        <w:rPr>
          <w:sz w:val="24"/>
          <w:szCs w:val="24"/>
        </w:rPr>
        <w:t xml:space="preserve">-MDB- saudou os demais colegas, aos professores que compareceram nesta sessão; que retorna à Casa, após ter sofrido acidente e agradeceu a sua família por quase 40 dias estar do seu lado em sua recuperação física e já está saindo para trabalhar; agradeceu e considera uma honra os vereadores terem recebido as  professoras nesta Casa; agradeceu a todos pelo apoio ao seu trabalho em 2021 e disse que com a ajuda de Deus, em breve estará retornando as atividades e visitando as localidades do interior; que é autor de proposições e projeto nesta Casa  que seu trabalho é pouco divulgado e que já faz um ano que </w:t>
      </w:r>
      <w:proofErr w:type="spellStart"/>
      <w:r>
        <w:rPr>
          <w:sz w:val="24"/>
          <w:szCs w:val="24"/>
        </w:rPr>
        <w:t>foiu</w:t>
      </w:r>
      <w:proofErr w:type="spellEnd"/>
      <w:r>
        <w:rPr>
          <w:sz w:val="24"/>
          <w:szCs w:val="24"/>
        </w:rPr>
        <w:t xml:space="preserve"> aprovado projeto substituindo a denominação da rua General </w:t>
      </w:r>
      <w:proofErr w:type="spellStart"/>
      <w:r>
        <w:rPr>
          <w:sz w:val="24"/>
          <w:szCs w:val="24"/>
        </w:rPr>
        <w:t>Godolfin</w:t>
      </w:r>
      <w:proofErr w:type="spellEnd"/>
      <w:r>
        <w:rPr>
          <w:sz w:val="24"/>
          <w:szCs w:val="24"/>
        </w:rPr>
        <w:t xml:space="preserve"> para Maria </w:t>
      </w:r>
      <w:proofErr w:type="spellStart"/>
      <w:r>
        <w:rPr>
          <w:sz w:val="24"/>
          <w:szCs w:val="24"/>
        </w:rPr>
        <w:t>Elmi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Poerch</w:t>
      </w:r>
      <w:proofErr w:type="spellEnd"/>
      <w:r>
        <w:rPr>
          <w:sz w:val="24"/>
          <w:szCs w:val="24"/>
        </w:rPr>
        <w:t xml:space="preserve"> e aguarda-se a vinda da placa para a troca; ver. </w:t>
      </w:r>
      <w:r>
        <w:rPr>
          <w:b/>
          <w:sz w:val="24"/>
          <w:szCs w:val="24"/>
        </w:rPr>
        <w:t>Rubens Vargas-PP</w:t>
      </w:r>
      <w:r>
        <w:rPr>
          <w:sz w:val="24"/>
          <w:szCs w:val="24"/>
        </w:rPr>
        <w:t xml:space="preserve">- saudou os demais pares, as professoras presentes, que sem elas e sem o ensinamento nada seriam; com orgulho disse que duas filhas estão formadas e estão trabalhando; que a administração municipal está fazendo o que pode para que a seca seja minimizada e as pessoas com problemas, como a agua escasseando sejam atendidas; que as professoras comuniquem a comunidade que as vezes é necessário coesão de votos para que a comunidade não perca;  ver. </w:t>
      </w:r>
      <w:proofErr w:type="spellStart"/>
      <w:r>
        <w:rPr>
          <w:b/>
          <w:sz w:val="24"/>
          <w:szCs w:val="24"/>
        </w:rPr>
        <w:t>Jocelino</w:t>
      </w:r>
      <w:proofErr w:type="spellEnd"/>
      <w:r>
        <w:rPr>
          <w:b/>
          <w:sz w:val="24"/>
          <w:szCs w:val="24"/>
        </w:rPr>
        <w:t xml:space="preserve"> Correa-MDB</w:t>
      </w:r>
      <w:r>
        <w:rPr>
          <w:sz w:val="24"/>
          <w:szCs w:val="24"/>
        </w:rPr>
        <w:t xml:space="preserve">-passou à presidência para a secretária ver. Cristina </w:t>
      </w:r>
      <w:proofErr w:type="spellStart"/>
      <w:r>
        <w:rPr>
          <w:sz w:val="24"/>
          <w:szCs w:val="24"/>
        </w:rPr>
        <w:t>Zilli</w:t>
      </w:r>
      <w:proofErr w:type="spellEnd"/>
      <w:r>
        <w:rPr>
          <w:sz w:val="24"/>
          <w:szCs w:val="24"/>
        </w:rPr>
        <w:t xml:space="preserve">, para usar da palavra; saudou os pares e agradeceu as professoras que estão aqui hoje; sobre o projeto do vale alimentação, as bancadas estão unidas para resolver a questão dos dias que os servidores podem faltar, desde que apresentem atestado, mas todos apoiam o funcionalismo e com o veto do prefeito, ninguém pode adoecer ou chegar atrasado; na última sessão os vereadores estavam juntos, agora o veto dividiu, mas é um direito deles; que a bancada do MDB, um servidor faltar um dia e ter que ser descontado do vale alimentação, é uma injustiça, principalmente em época de pandemia, pois quem é suspeito de estar com a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19, tem que ficar 5 dias ou mais em casa; onde estão os defensores desses que precisam; que cada um pense na oportunidade de ficar do lado do povo; não adianta, votar contra ou favorável; aprovado emenda de 5 dias para estar em casa com atestado, pois em um dia, consultam e são descontados; se febril e não pode comparecer no outro dia, perdeu seu direito; que é falta de </w:t>
      </w:r>
      <w:r>
        <w:rPr>
          <w:sz w:val="24"/>
          <w:szCs w:val="24"/>
        </w:rPr>
        <w:t>consideração. A</w:t>
      </w:r>
      <w:bookmarkStart w:id="0" w:name="_GoBack"/>
      <w:bookmarkEnd w:id="0"/>
      <w:r>
        <w:rPr>
          <w:sz w:val="24"/>
          <w:szCs w:val="24"/>
        </w:rPr>
        <w:t xml:space="preserve"> próxima sessão ordinária ocorrerá dia 7 de fevereiro de 2022, com início às 14.00 horas. Nada mais a tratar, foi lavrada a presente ata que sendo aprovada pelos demais pares será assinada pelo secretário e presidente da Mesa Diretora</w:t>
      </w:r>
      <w:r>
        <w:rPr>
          <w:sz w:val="24"/>
          <w:szCs w:val="24"/>
        </w:rPr>
        <w:t>.</w:t>
      </w:r>
    </w:p>
    <w:sectPr w:rsidR="00970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23"/>
    <w:rsid w:val="001F0751"/>
    <w:rsid w:val="00464723"/>
    <w:rsid w:val="0097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98DF8-914B-48DA-9EDE-36584F84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3</cp:revision>
  <dcterms:created xsi:type="dcterms:W3CDTF">2022-02-09T09:21:00Z</dcterms:created>
  <dcterms:modified xsi:type="dcterms:W3CDTF">2022-02-09T09:21:00Z</dcterms:modified>
</cp:coreProperties>
</file>